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0C2" w:rsidRDefault="006240C2">
      <w:pPr>
        <w:spacing w:line="480" w:lineRule="auto"/>
      </w:pPr>
    </w:p>
    <w:p w:rsidR="006240C2" w:rsidRPr="00231B02" w:rsidRDefault="00605B0F" w:rsidP="008F4992">
      <w:pPr>
        <w:spacing w:line="480" w:lineRule="auto"/>
        <w:jc w:val="center"/>
        <w:rPr>
          <w:b/>
        </w:rPr>
      </w:pPr>
      <w:r w:rsidRPr="00231B02">
        <w:rPr>
          <w:b/>
        </w:rPr>
        <w:t>Progressive Discipline Plan</w:t>
      </w:r>
    </w:p>
    <w:p w:rsidR="008F4992" w:rsidRDefault="008F4992" w:rsidP="008F4992">
      <w:pPr>
        <w:spacing w:line="480" w:lineRule="auto"/>
        <w:jc w:val="center"/>
      </w:pPr>
    </w:p>
    <w:p w:rsidR="008F4992" w:rsidRDefault="008F4992" w:rsidP="008F4992">
      <w:pPr>
        <w:spacing w:line="480" w:lineRule="auto"/>
        <w:jc w:val="center"/>
      </w:pPr>
    </w:p>
    <w:p w:rsidR="008F4992" w:rsidRDefault="008F4992" w:rsidP="008F4992">
      <w:pPr>
        <w:spacing w:line="480" w:lineRule="auto"/>
        <w:jc w:val="center"/>
      </w:pPr>
    </w:p>
    <w:p w:rsidR="006240C2" w:rsidRDefault="00605B0F" w:rsidP="008F4992">
      <w:pPr>
        <w:spacing w:line="480" w:lineRule="auto"/>
        <w:jc w:val="center"/>
      </w:pPr>
      <w:r>
        <w:t>Name</w:t>
      </w:r>
    </w:p>
    <w:p w:rsidR="008F4992" w:rsidRDefault="00605B0F" w:rsidP="008F4992">
      <w:pPr>
        <w:spacing w:line="480" w:lineRule="auto"/>
        <w:jc w:val="center"/>
      </w:pPr>
      <w:r>
        <w:t>Institution of Affiliation</w:t>
      </w:r>
    </w:p>
    <w:p w:rsidR="008F4992" w:rsidRDefault="00605B0F" w:rsidP="008F4992">
      <w:pPr>
        <w:spacing w:line="480" w:lineRule="auto"/>
        <w:jc w:val="center"/>
      </w:pPr>
      <w:r>
        <w:t>Professor</w:t>
      </w:r>
    </w:p>
    <w:p w:rsidR="008F4992" w:rsidRDefault="00605B0F" w:rsidP="008F4992">
      <w:pPr>
        <w:spacing w:line="480" w:lineRule="auto"/>
        <w:jc w:val="center"/>
      </w:pPr>
      <w:r>
        <w:t>Date</w:t>
      </w:r>
    </w:p>
    <w:p w:rsidR="006240C2" w:rsidRDefault="006240C2">
      <w:pPr>
        <w:spacing w:line="480" w:lineRule="auto"/>
        <w:jc w:val="center"/>
      </w:pPr>
    </w:p>
    <w:p w:rsidR="006240C2" w:rsidRDefault="006240C2">
      <w:pPr>
        <w:spacing w:line="480" w:lineRule="auto"/>
        <w:jc w:val="center"/>
      </w:pPr>
    </w:p>
    <w:p w:rsidR="006240C2" w:rsidRDefault="006240C2">
      <w:pPr>
        <w:spacing w:line="480" w:lineRule="auto"/>
        <w:jc w:val="center"/>
      </w:pPr>
    </w:p>
    <w:p w:rsidR="006240C2" w:rsidRDefault="006240C2">
      <w:pPr>
        <w:spacing w:line="480" w:lineRule="auto"/>
        <w:jc w:val="center"/>
      </w:pPr>
    </w:p>
    <w:p w:rsidR="006240C2" w:rsidRDefault="006240C2">
      <w:pPr>
        <w:spacing w:line="480" w:lineRule="auto"/>
        <w:jc w:val="center"/>
      </w:pPr>
    </w:p>
    <w:p w:rsidR="006240C2" w:rsidRDefault="006240C2">
      <w:pPr>
        <w:spacing w:line="480" w:lineRule="auto"/>
        <w:jc w:val="center"/>
      </w:pPr>
    </w:p>
    <w:p w:rsidR="006240C2" w:rsidRDefault="006240C2" w:rsidP="008F4992">
      <w:pPr>
        <w:spacing w:line="480" w:lineRule="auto"/>
      </w:pPr>
    </w:p>
    <w:p w:rsidR="00322442" w:rsidRDefault="00322442" w:rsidP="008F4992">
      <w:pPr>
        <w:spacing w:line="480" w:lineRule="auto"/>
      </w:pPr>
    </w:p>
    <w:p w:rsidR="006240C2" w:rsidRPr="008F4992" w:rsidRDefault="00605B0F" w:rsidP="008F4992">
      <w:pPr>
        <w:spacing w:line="480" w:lineRule="auto"/>
        <w:jc w:val="center"/>
        <w:rPr>
          <w:b/>
        </w:rPr>
      </w:pPr>
      <w:r w:rsidRPr="008F4992">
        <w:rPr>
          <w:b/>
        </w:rPr>
        <w:lastRenderedPageBreak/>
        <w:t>Progressive Discipline Plan</w:t>
      </w:r>
    </w:p>
    <w:p w:rsidR="006240C2" w:rsidRDefault="00605B0F">
      <w:pPr>
        <w:spacing w:line="480" w:lineRule="auto"/>
        <w:ind w:firstLine="716"/>
      </w:pPr>
      <w:r>
        <w:t xml:space="preserve">The progressive discipline process for ABC Technologies may also be viewed as a comprehensive </w:t>
      </w:r>
      <w:r w:rsidR="008F4992">
        <w:t>strategy</w:t>
      </w:r>
      <w:r>
        <w:t xml:space="preserve"> for managing the disciplinary issues </w:t>
      </w:r>
      <w:r>
        <w:t>and challenges that might arise in managing the performance of the employees at the organization. The PDP (progressive discipline process) for ABC Technologies is uniquely designed to give the company employees a clear official notice that their job perfor</w:t>
      </w:r>
      <w:r>
        <w:t xml:space="preserve">mance does not meet </w:t>
      </w:r>
      <w:r w:rsidR="008F4992">
        <w:t>its</w:t>
      </w:r>
      <w:r>
        <w:t xml:space="preserve"> expectations or requires improvement. The PDP also outlines the unique opportunities to successfully improve the information and implementation of the employee's job</w:t>
      </w:r>
      <w:r w:rsidR="00231B02">
        <w:t xml:space="preserve"> </w:t>
      </w:r>
      <w:r w:rsidR="00231B02">
        <w:t xml:space="preserve">(Bugdol, </w:t>
      </w:r>
      <w:r w:rsidR="00231B02" w:rsidRPr="00231B02">
        <w:t>2018)</w:t>
      </w:r>
      <w:r>
        <w:t>. Any other information concerning the expectations in the event th</w:t>
      </w:r>
      <w:r>
        <w:t>e performance is not improved. Ideally, the PDP (progressive discipline process) is designed as a comprehensive series of different escalating procedures or steps described as the four Step Progressive Discipline steps. The four steps of the Progressive Di</w:t>
      </w:r>
      <w:r>
        <w:t>scipline Process include the following:</w:t>
      </w:r>
    </w:p>
    <w:p w:rsidR="006240C2" w:rsidRDefault="00605B0F">
      <w:pPr>
        <w:pStyle w:val="ListParagraph"/>
        <w:numPr>
          <w:ilvl w:val="0"/>
          <w:numId w:val="1"/>
        </w:numPr>
        <w:spacing w:line="480" w:lineRule="auto"/>
      </w:pPr>
      <w:r>
        <w:t>First Step (1st) Verbal Warning</w:t>
      </w:r>
    </w:p>
    <w:p w:rsidR="006240C2" w:rsidRDefault="00605B0F">
      <w:pPr>
        <w:pStyle w:val="ListParagraph"/>
        <w:numPr>
          <w:ilvl w:val="0"/>
          <w:numId w:val="1"/>
        </w:numPr>
        <w:spacing w:line="480" w:lineRule="auto"/>
      </w:pPr>
      <w:r>
        <w:t>Second Step (2nd) Written Warning</w:t>
      </w:r>
    </w:p>
    <w:p w:rsidR="006240C2" w:rsidRDefault="00605B0F">
      <w:pPr>
        <w:pStyle w:val="ListParagraph"/>
        <w:numPr>
          <w:ilvl w:val="0"/>
          <w:numId w:val="1"/>
        </w:numPr>
        <w:spacing w:line="480" w:lineRule="auto"/>
      </w:pPr>
      <w:r>
        <w:t>Third Step (3rd) Suspension</w:t>
      </w:r>
    </w:p>
    <w:p w:rsidR="006240C2" w:rsidRDefault="00605B0F">
      <w:pPr>
        <w:pStyle w:val="ListParagraph"/>
        <w:numPr>
          <w:ilvl w:val="0"/>
          <w:numId w:val="1"/>
        </w:numPr>
        <w:spacing w:line="480" w:lineRule="auto"/>
      </w:pPr>
      <w:r>
        <w:t>Fourth Step (4th) Termination</w:t>
      </w:r>
    </w:p>
    <w:p w:rsidR="006240C2" w:rsidRPr="008F4992" w:rsidRDefault="00605B0F">
      <w:pPr>
        <w:spacing w:line="480" w:lineRule="auto"/>
        <w:rPr>
          <w:b/>
          <w:bCs/>
        </w:rPr>
      </w:pPr>
      <w:r w:rsidRPr="008F4992">
        <w:rPr>
          <w:b/>
          <w:bCs/>
        </w:rPr>
        <w:t>Four Progressive Discipline Processes</w:t>
      </w:r>
    </w:p>
    <w:p w:rsidR="006240C2" w:rsidRDefault="00605B0F">
      <w:pPr>
        <w:spacing w:line="480" w:lineRule="auto"/>
        <w:ind w:firstLine="369"/>
      </w:pPr>
      <w:r>
        <w:t xml:space="preserve">The First Step in ABC Technologies PDP will be </w:t>
      </w:r>
      <w:r>
        <w:t>composed of an official verbal warning. During this Step, the supervisors of the employees at the organization will directly inform the employee of their disciplinary issues and concerns alongside listening to any other information or feedback from the emp</w:t>
      </w:r>
      <w:r>
        <w:t xml:space="preserve">loyee. In the event the supervisors believe that the employee's </w:t>
      </w:r>
      <w:r>
        <w:lastRenderedPageBreak/>
        <w:t>discipline is warranted, then they will be issued with an official verbal warning that will establish the problem that warrants correction, and it will also inform the employee on what actuall</w:t>
      </w:r>
      <w:r>
        <w:t>y should be don</w:t>
      </w:r>
      <w:r>
        <w:t>e</w:t>
      </w:r>
      <w:r w:rsidR="00231B02">
        <w:t xml:space="preserve"> </w:t>
      </w:r>
      <w:r w:rsidR="00231B02">
        <w:t>(Wright, 2016)</w:t>
      </w:r>
      <w:r>
        <w:t xml:space="preserve">. Additionally, the employee should also be warned that any other failure to comply or other </w:t>
      </w:r>
      <w:r w:rsidR="008F4992">
        <w:t>violations</w:t>
      </w:r>
      <w:r>
        <w:t xml:space="preserve"> of the policies and run may lead to further disciplinary actions, including termination</w:t>
      </w:r>
      <w:r>
        <w:t>.</w:t>
      </w:r>
    </w:p>
    <w:p w:rsidR="006240C2" w:rsidRDefault="00605B0F">
      <w:pPr>
        <w:spacing w:line="480" w:lineRule="auto"/>
        <w:ind w:firstLine="369"/>
      </w:pPr>
      <w:r>
        <w:t>Secondly, the employee will be i</w:t>
      </w:r>
      <w:r>
        <w:t>ssued with a written warning letter if they fail to improve or the unexpected disciplinary action repeats itself. This might eventually lead to a written warning. Additionally, a written notice may also be issued if the employee commits another severe offe</w:t>
      </w:r>
      <w:r>
        <w:t xml:space="preserve">nse. The employee will be allowed to </w:t>
      </w:r>
      <w:r w:rsidR="008F4992">
        <w:t>express</w:t>
      </w:r>
      <w:r>
        <w:t xml:space="preserve"> themselves and share their side of the story</w:t>
      </w:r>
      <w:r w:rsidR="00231B02">
        <w:t xml:space="preserve"> </w:t>
      </w:r>
      <w:r w:rsidR="00231B02">
        <w:t>(Wright, 2016)</w:t>
      </w:r>
      <w:r>
        <w:t>. However, a written warning will be issued if discipline is warranted</w:t>
      </w:r>
      <w:r>
        <w:t>.</w:t>
      </w:r>
    </w:p>
    <w:p w:rsidR="006240C2" w:rsidRDefault="00605B0F">
      <w:pPr>
        <w:spacing w:line="480" w:lineRule="auto"/>
        <w:ind w:firstLine="369"/>
      </w:pPr>
      <w:r>
        <w:t>Thirdly, the employee may be suspended without any pay. However, for the supervi</w:t>
      </w:r>
      <w:r>
        <w:t xml:space="preserve">sor to take such a harsh measure, they are required to consult with the company's administration. In the suspension letter, the employee should be given a written notice that will provide mitigating and factual information about the </w:t>
      </w:r>
      <w:r w:rsidR="008F4992">
        <w:t>employee’s</w:t>
      </w:r>
      <w:r>
        <w:t xml:space="preserve"> disciplinary</w:t>
      </w:r>
      <w:r>
        <w:t xml:space="preserve"> issues. This will help in shedding light on how the supervisor reached a conclusion</w:t>
      </w:r>
      <w:r w:rsidR="00231B02">
        <w:t xml:space="preserve"> (Bugdol, </w:t>
      </w:r>
      <w:r w:rsidR="00231B02" w:rsidRPr="00231B02">
        <w:t>2018)</w:t>
      </w:r>
      <w:r>
        <w:t>. Finally, the last Step in the Progressive Discipline Plan for ABC Technologies is the formal termination, and in this case, the legal counsel of the organization should b</w:t>
      </w:r>
      <w:r>
        <w:t>e informed and consulted before finalizing the employee termination process. This is due to the fact that termination of the employee may eventually lead to more legal sanctions or processes</w:t>
      </w:r>
      <w:r>
        <w:t>.</w:t>
      </w:r>
    </w:p>
    <w:p w:rsidR="008F4992" w:rsidRDefault="00605B0F" w:rsidP="008F4992">
      <w:pPr>
        <w:spacing w:line="480" w:lineRule="auto"/>
        <w:ind w:firstLine="369"/>
      </w:pPr>
      <w:r>
        <w:t>In conclusion, the PDP (progressive discipline pr</w:t>
      </w:r>
      <w:r>
        <w:t xml:space="preserve">ocess) at ABC Technologies is to focus on allowing the employees at the organization to correct their poor or bad performance at the </w:t>
      </w:r>
      <w:r>
        <w:lastRenderedPageBreak/>
        <w:t>company and to also retain the most effective and productive employees. In other cases, the best outcome for the company is</w:t>
      </w:r>
      <w:r>
        <w:t xml:space="preserve"> to reach the final termination process. </w:t>
      </w:r>
    </w:p>
    <w:p w:rsidR="008F4992" w:rsidRDefault="008F4992" w:rsidP="008F4992">
      <w:pPr>
        <w:spacing w:line="480" w:lineRule="auto"/>
      </w:pPr>
    </w:p>
    <w:p w:rsidR="008F4992" w:rsidRDefault="008F4992" w:rsidP="008F4992">
      <w:pPr>
        <w:spacing w:line="480" w:lineRule="auto"/>
      </w:pPr>
    </w:p>
    <w:p w:rsidR="008F4992" w:rsidRDefault="008F4992" w:rsidP="008F4992">
      <w:pPr>
        <w:spacing w:line="480" w:lineRule="auto"/>
      </w:pPr>
    </w:p>
    <w:p w:rsidR="00231B02" w:rsidRDefault="00231B02" w:rsidP="008F4992">
      <w:pPr>
        <w:spacing w:line="480" w:lineRule="auto"/>
      </w:pPr>
    </w:p>
    <w:p w:rsidR="00231B02" w:rsidRDefault="00231B02" w:rsidP="008F4992">
      <w:pPr>
        <w:spacing w:line="480" w:lineRule="auto"/>
      </w:pPr>
    </w:p>
    <w:p w:rsidR="00231B02" w:rsidRDefault="00231B02" w:rsidP="008F4992">
      <w:pPr>
        <w:spacing w:line="480" w:lineRule="auto"/>
      </w:pPr>
    </w:p>
    <w:p w:rsidR="00231B02" w:rsidRDefault="00231B02" w:rsidP="008F4992">
      <w:pPr>
        <w:spacing w:line="480" w:lineRule="auto"/>
      </w:pPr>
    </w:p>
    <w:p w:rsidR="00231B02" w:rsidRDefault="00231B02" w:rsidP="008F4992">
      <w:pPr>
        <w:spacing w:line="480" w:lineRule="auto"/>
      </w:pPr>
    </w:p>
    <w:p w:rsidR="00231B02" w:rsidRDefault="00231B02" w:rsidP="008F4992">
      <w:pPr>
        <w:spacing w:line="480" w:lineRule="auto"/>
      </w:pPr>
    </w:p>
    <w:p w:rsidR="00231B02" w:rsidRDefault="00231B02" w:rsidP="008F4992">
      <w:pPr>
        <w:spacing w:line="480" w:lineRule="auto"/>
      </w:pPr>
    </w:p>
    <w:p w:rsidR="00231B02" w:rsidRDefault="00231B02" w:rsidP="008F4992">
      <w:pPr>
        <w:spacing w:line="480" w:lineRule="auto"/>
      </w:pPr>
    </w:p>
    <w:p w:rsidR="00231B02" w:rsidRDefault="00231B02" w:rsidP="008F4992">
      <w:pPr>
        <w:spacing w:line="480" w:lineRule="auto"/>
      </w:pPr>
    </w:p>
    <w:p w:rsidR="00231B02" w:rsidRDefault="00231B02" w:rsidP="008F4992">
      <w:pPr>
        <w:spacing w:line="480" w:lineRule="auto"/>
      </w:pPr>
    </w:p>
    <w:p w:rsidR="00231B02" w:rsidRDefault="00231B02" w:rsidP="008F4992">
      <w:pPr>
        <w:spacing w:line="480" w:lineRule="auto"/>
      </w:pPr>
    </w:p>
    <w:p w:rsidR="00231B02" w:rsidRDefault="00231B02" w:rsidP="008F4992">
      <w:pPr>
        <w:spacing w:line="480" w:lineRule="auto"/>
      </w:pPr>
    </w:p>
    <w:p w:rsidR="006240C2" w:rsidRPr="008F4992" w:rsidRDefault="00605B0F" w:rsidP="008F4992">
      <w:pPr>
        <w:spacing w:line="480" w:lineRule="auto"/>
        <w:jc w:val="center"/>
      </w:pPr>
      <w:r>
        <w:rPr>
          <w:b/>
          <w:bCs/>
        </w:rPr>
        <w:lastRenderedPageBreak/>
        <w:t>References</w:t>
      </w:r>
    </w:p>
    <w:p w:rsidR="00231B02" w:rsidRDefault="00231B02" w:rsidP="008F4992">
      <w:pPr>
        <w:spacing w:line="480" w:lineRule="auto"/>
        <w:ind w:left="720" w:hanging="720"/>
      </w:pPr>
      <w:r w:rsidRPr="00231B02">
        <w:t>Bugdol, M. (2018). A Different Approach To Work Discipline. </w:t>
      </w:r>
      <w:r w:rsidRPr="00231B02">
        <w:rPr>
          <w:i/>
          <w:iCs/>
        </w:rPr>
        <w:t>Human Resource Management. Palgrave Macmillan: Springer International Publishing</w:t>
      </w:r>
      <w:r w:rsidRPr="00231B02">
        <w:t>, 12.</w:t>
      </w:r>
    </w:p>
    <w:p w:rsidR="00231B02" w:rsidRDefault="00231B02" w:rsidP="008F4992">
      <w:pPr>
        <w:spacing w:line="480" w:lineRule="auto"/>
        <w:ind w:left="720" w:hanging="720"/>
      </w:pPr>
      <w:r>
        <w:t>Wright, M., (2016). A 4-step approach to P</w:t>
      </w:r>
      <w:bookmarkStart w:id="0" w:name="_GoBack"/>
      <w:bookmarkEnd w:id="0"/>
      <w:r>
        <w:t xml:space="preserve">rogressive Discipline. Retrieved from </w:t>
      </w:r>
      <w:hyperlink r:id="rId8" w:history="1">
        <w:r w:rsidRPr="00BF1C36">
          <w:rPr>
            <w:rStyle w:val="Hyperlink"/>
          </w:rPr>
          <w:t>https://mrsc.org/Home/Stay-Informed/MRSC-Insight/October/A-4-Step-Approach-to-Progressive-Discipline.aspx</w:t>
        </w:r>
      </w:hyperlink>
    </w:p>
    <w:p w:rsidR="006240C2" w:rsidRDefault="006240C2">
      <w:pPr>
        <w:spacing w:line="480" w:lineRule="auto"/>
      </w:pPr>
    </w:p>
    <w:sectPr w:rsidR="006240C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B0F" w:rsidRDefault="00605B0F" w:rsidP="00231B02">
      <w:pPr>
        <w:spacing w:after="0" w:line="240" w:lineRule="auto"/>
      </w:pPr>
      <w:r>
        <w:separator/>
      </w:r>
    </w:p>
  </w:endnote>
  <w:endnote w:type="continuationSeparator" w:id="0">
    <w:p w:rsidR="00605B0F" w:rsidRDefault="00605B0F" w:rsidP="00231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B0F" w:rsidRDefault="00605B0F" w:rsidP="00231B02">
      <w:pPr>
        <w:spacing w:after="0" w:line="240" w:lineRule="auto"/>
      </w:pPr>
      <w:r>
        <w:separator/>
      </w:r>
    </w:p>
  </w:footnote>
  <w:footnote w:type="continuationSeparator" w:id="0">
    <w:p w:rsidR="00605B0F" w:rsidRDefault="00605B0F" w:rsidP="00231B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B02" w:rsidRDefault="00231B02">
    <w:pPr>
      <w:pStyle w:val="Header"/>
      <w:jc w:val="right"/>
    </w:pPr>
    <w:r>
      <w:fldChar w:fldCharType="begin"/>
    </w:r>
    <w:r>
      <w:instrText xml:space="preserve"> PAGE   \* MERGEFORMAT </w:instrText>
    </w:r>
    <w:r>
      <w:fldChar w:fldCharType="separate"/>
    </w:r>
    <w:r>
      <w:rPr>
        <w:noProof/>
      </w:rPr>
      <w:t>4</w:t>
    </w:r>
    <w:r>
      <w:rPr>
        <w:noProof/>
      </w:rPr>
      <w:fldChar w:fldCharType="end"/>
    </w:r>
  </w:p>
  <w:p w:rsidR="00231B02" w:rsidRDefault="00231B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98C8B2"/>
    <w:multiLevelType w:val="hybridMultilevel"/>
    <w:tmpl w:val="00000000"/>
    <w:lvl w:ilvl="0" w:tplc="3CEC7AFA">
      <w:start w:val="1"/>
      <w:numFmt w:val="bullet"/>
      <w:lvlText w:val=""/>
      <w:lvlJc w:val="left"/>
      <w:pPr>
        <w:ind w:left="720" w:hanging="360"/>
      </w:pPr>
      <w:rPr>
        <w:rFonts w:ascii="Wingdings" w:hAnsi="Wingdings" w:hint="default"/>
      </w:rPr>
    </w:lvl>
    <w:lvl w:ilvl="1" w:tplc="294C95DE" w:tentative="1">
      <w:start w:val="1"/>
      <w:numFmt w:val="bullet"/>
      <w:lvlText w:val="o"/>
      <w:lvlJc w:val="left"/>
      <w:pPr>
        <w:ind w:left="1440" w:hanging="360"/>
      </w:pPr>
      <w:rPr>
        <w:rFonts w:ascii="Courier New" w:hAnsi="Courier New" w:cs="Courier New" w:hint="default"/>
      </w:rPr>
    </w:lvl>
    <w:lvl w:ilvl="2" w:tplc="CF0457AA" w:tentative="1">
      <w:start w:val="1"/>
      <w:numFmt w:val="bullet"/>
      <w:lvlText w:val=""/>
      <w:lvlJc w:val="left"/>
      <w:pPr>
        <w:ind w:left="2160" w:hanging="360"/>
      </w:pPr>
      <w:rPr>
        <w:rFonts w:ascii="Wingdings" w:hAnsi="Wingdings" w:hint="default"/>
      </w:rPr>
    </w:lvl>
    <w:lvl w:ilvl="3" w:tplc="8B723738" w:tentative="1">
      <w:start w:val="1"/>
      <w:numFmt w:val="bullet"/>
      <w:lvlText w:val=""/>
      <w:lvlJc w:val="left"/>
      <w:pPr>
        <w:ind w:left="2880" w:hanging="360"/>
      </w:pPr>
      <w:rPr>
        <w:rFonts w:ascii="Symbol" w:hAnsi="Symbol" w:hint="default"/>
      </w:rPr>
    </w:lvl>
    <w:lvl w:ilvl="4" w:tplc="A7CCA900" w:tentative="1">
      <w:start w:val="1"/>
      <w:numFmt w:val="bullet"/>
      <w:lvlText w:val="o"/>
      <w:lvlJc w:val="left"/>
      <w:pPr>
        <w:ind w:left="3600" w:hanging="360"/>
      </w:pPr>
      <w:rPr>
        <w:rFonts w:ascii="Courier New" w:hAnsi="Courier New" w:cs="Courier New" w:hint="default"/>
      </w:rPr>
    </w:lvl>
    <w:lvl w:ilvl="5" w:tplc="CE182A26" w:tentative="1">
      <w:start w:val="1"/>
      <w:numFmt w:val="bullet"/>
      <w:lvlText w:val=""/>
      <w:lvlJc w:val="left"/>
      <w:pPr>
        <w:ind w:left="4320" w:hanging="360"/>
      </w:pPr>
      <w:rPr>
        <w:rFonts w:ascii="Wingdings" w:hAnsi="Wingdings" w:hint="default"/>
      </w:rPr>
    </w:lvl>
    <w:lvl w:ilvl="6" w:tplc="49E8AA1A" w:tentative="1">
      <w:start w:val="1"/>
      <w:numFmt w:val="bullet"/>
      <w:lvlText w:val=""/>
      <w:lvlJc w:val="left"/>
      <w:pPr>
        <w:ind w:left="5040" w:hanging="360"/>
      </w:pPr>
      <w:rPr>
        <w:rFonts w:ascii="Symbol" w:hAnsi="Symbol" w:hint="default"/>
      </w:rPr>
    </w:lvl>
    <w:lvl w:ilvl="7" w:tplc="31F00B52" w:tentative="1">
      <w:start w:val="1"/>
      <w:numFmt w:val="bullet"/>
      <w:lvlText w:val="o"/>
      <w:lvlJc w:val="left"/>
      <w:pPr>
        <w:ind w:left="5760" w:hanging="360"/>
      </w:pPr>
      <w:rPr>
        <w:rFonts w:ascii="Courier New" w:hAnsi="Courier New" w:cs="Courier New" w:hint="default"/>
      </w:rPr>
    </w:lvl>
    <w:lvl w:ilvl="8" w:tplc="C42EB902"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40C2"/>
    <w:rsid w:val="00231B02"/>
    <w:rsid w:val="00322442"/>
    <w:rsid w:val="00605B0F"/>
    <w:rsid w:val="006240C2"/>
    <w:rsid w:val="008F4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2"/>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231B02"/>
    <w:pPr>
      <w:tabs>
        <w:tab w:val="center" w:pos="4680"/>
        <w:tab w:val="right" w:pos="9360"/>
      </w:tabs>
    </w:pPr>
  </w:style>
  <w:style w:type="character" w:customStyle="1" w:styleId="HeaderChar">
    <w:name w:val="Header Char"/>
    <w:link w:val="Header"/>
    <w:uiPriority w:val="99"/>
    <w:rsid w:val="00231B02"/>
    <w:rPr>
      <w:sz w:val="24"/>
      <w:szCs w:val="22"/>
      <w:lang w:eastAsia="zh-CN"/>
    </w:rPr>
  </w:style>
  <w:style w:type="paragraph" w:styleId="Footer">
    <w:name w:val="footer"/>
    <w:basedOn w:val="Normal"/>
    <w:link w:val="FooterChar"/>
    <w:uiPriority w:val="99"/>
    <w:unhideWhenUsed/>
    <w:rsid w:val="00231B02"/>
    <w:pPr>
      <w:tabs>
        <w:tab w:val="center" w:pos="4680"/>
        <w:tab w:val="right" w:pos="9360"/>
      </w:tabs>
    </w:pPr>
  </w:style>
  <w:style w:type="character" w:customStyle="1" w:styleId="FooterChar">
    <w:name w:val="Footer Char"/>
    <w:link w:val="Footer"/>
    <w:uiPriority w:val="99"/>
    <w:rsid w:val="00231B02"/>
    <w:rPr>
      <w:sz w:val="24"/>
      <w:szCs w:val="22"/>
      <w:lang w:eastAsia="zh-CN"/>
    </w:rPr>
  </w:style>
  <w:style w:type="character" w:styleId="Hyperlink">
    <w:name w:val="Hyperlink"/>
    <w:uiPriority w:val="99"/>
    <w:unhideWhenUsed/>
    <w:rsid w:val="00231B0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mrsc.org/Home/Stay-Informed/MRSC-Insight/October/A-4-Step-Approach-to-Progressive-Discipline.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614</Words>
  <Characters>3500</Characters>
  <Application>Microsoft Office Word</Application>
  <DocSecurity>0</DocSecurity>
  <Lines>29</Lines>
  <Paragraphs>8</Paragraphs>
  <ScaleCrop>false</ScaleCrop>
  <Company/>
  <LinksUpToDate>false</LinksUpToDate>
  <CharactersWithSpaces>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X624</dc:creator>
  <cp:lastModifiedBy>Kamande</cp:lastModifiedBy>
  <cp:revision>6</cp:revision>
  <dcterms:created xsi:type="dcterms:W3CDTF">2021-07-20T08:25:00Z</dcterms:created>
  <dcterms:modified xsi:type="dcterms:W3CDTF">2021-07-20T13:24:00Z</dcterms:modified>
</cp:coreProperties>
</file>